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E" w:rsidRPr="00BD6AB9" w:rsidRDefault="00E0147E" w:rsidP="00BD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  <w:r w:rsidRPr="00BD6AB9">
        <w:rPr>
          <w:b/>
          <w:caps/>
        </w:rPr>
        <w:t>Mise en évidence de la matière organique</w:t>
      </w:r>
      <w:r w:rsidR="000548AD" w:rsidRPr="00BD6AB9">
        <w:rPr>
          <w:b/>
          <w:caps/>
        </w:rPr>
        <w:t xml:space="preserve"> du sol</w:t>
      </w:r>
      <w:r w:rsidR="008B6DFB" w:rsidRPr="00BD6AB9">
        <w:rPr>
          <w:b/>
          <w:caps/>
        </w:rPr>
        <w:t xml:space="preserve"> et </w:t>
      </w:r>
      <w:r w:rsidR="00E06F64" w:rsidRPr="00BD6AB9">
        <w:rPr>
          <w:b/>
          <w:caps/>
        </w:rPr>
        <w:t xml:space="preserve">de </w:t>
      </w:r>
      <w:r w:rsidR="008B6DFB" w:rsidRPr="00BD6AB9">
        <w:rPr>
          <w:b/>
          <w:caps/>
        </w:rPr>
        <w:t>l’éventuelle présence de calcaire</w:t>
      </w:r>
    </w:p>
    <w:p w:rsidR="00116344" w:rsidRDefault="00116344" w:rsidP="00321C1E">
      <w:pPr>
        <w:spacing w:after="0" w:line="240" w:lineRule="auto"/>
      </w:pPr>
    </w:p>
    <w:p w:rsidR="00BD6AB9" w:rsidRDefault="00BD6AB9" w:rsidP="00321C1E">
      <w:pPr>
        <w:spacing w:after="0" w:line="240" w:lineRule="auto"/>
      </w:pPr>
      <w:r>
        <w:t>Niveau concerné : 2</w:t>
      </w:r>
      <w:r w:rsidRPr="00BD6AB9">
        <w:rPr>
          <w:vertAlign w:val="superscript"/>
        </w:rPr>
        <w:t>nde</w:t>
      </w:r>
      <w:r>
        <w:t>.</w:t>
      </w:r>
    </w:p>
    <w:p w:rsidR="00BD6AB9" w:rsidRDefault="00BD6AB9" w:rsidP="00321C1E">
      <w:pPr>
        <w:spacing w:after="0" w:line="240" w:lineRule="auto"/>
      </w:pPr>
    </w:p>
    <w:p w:rsidR="00321C1E" w:rsidRDefault="00321C1E" w:rsidP="00321C1E">
      <w:pPr>
        <w:spacing w:after="0" w:line="240" w:lineRule="auto"/>
      </w:pPr>
      <w:r w:rsidRPr="00BD6AB9">
        <w:rPr>
          <w:b/>
          <w:u w:val="single"/>
        </w:rPr>
        <w:t>Objectif</w:t>
      </w:r>
      <w:r w:rsidRPr="00C9628A">
        <w:rPr>
          <w:b/>
        </w:rPr>
        <w:t xml:space="preserve"> : </w:t>
      </w:r>
      <w:r w:rsidR="00224F1A">
        <w:rPr>
          <w:b/>
        </w:rPr>
        <w:t>m</w:t>
      </w:r>
      <w:r w:rsidR="00DC2AFC">
        <w:rPr>
          <w:b/>
        </w:rPr>
        <w:t>ontrer</w:t>
      </w:r>
      <w:r w:rsidR="00BD6AB9">
        <w:rPr>
          <w:b/>
        </w:rPr>
        <w:t>,</w:t>
      </w:r>
      <w:r w:rsidR="00DC2AFC">
        <w:rPr>
          <w:b/>
        </w:rPr>
        <w:t xml:space="preserve"> </w:t>
      </w:r>
      <w:r w:rsidR="00BD6AB9">
        <w:rPr>
          <w:b/>
        </w:rPr>
        <w:t>en utilisant une chaîne d’</w:t>
      </w:r>
      <w:proofErr w:type="spellStart"/>
      <w:r w:rsidR="00BD6AB9">
        <w:rPr>
          <w:b/>
        </w:rPr>
        <w:t>ExAO</w:t>
      </w:r>
      <w:proofErr w:type="spellEnd"/>
      <w:r w:rsidR="00BD6AB9">
        <w:rPr>
          <w:b/>
        </w:rPr>
        <w:t xml:space="preserve">, </w:t>
      </w:r>
      <w:r w:rsidR="00DC2AFC">
        <w:rPr>
          <w:b/>
        </w:rPr>
        <w:t xml:space="preserve">que </w:t>
      </w:r>
      <w:r w:rsidR="00E0147E">
        <w:rPr>
          <w:b/>
        </w:rPr>
        <w:t>le sol contient de la matière organique</w:t>
      </w:r>
      <w:r w:rsidR="008B6DFB">
        <w:rPr>
          <w:b/>
        </w:rPr>
        <w:t xml:space="preserve"> et du calcaire (pour les sols calcaires)</w:t>
      </w:r>
    </w:p>
    <w:p w:rsidR="00B51819" w:rsidRDefault="00B51819" w:rsidP="00321C1E">
      <w:pPr>
        <w:spacing w:after="0" w:line="240" w:lineRule="auto"/>
      </w:pPr>
    </w:p>
    <w:p w:rsidR="00BD6AB9" w:rsidRDefault="00BD6AB9" w:rsidP="00321C1E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BD6AB9" w:rsidTr="00BD6AB9">
        <w:tc>
          <w:tcPr>
            <w:tcW w:w="9778" w:type="dxa"/>
          </w:tcPr>
          <w:p w:rsidR="00BD6AB9" w:rsidRPr="00C9628A" w:rsidRDefault="00BD6AB9" w:rsidP="00BD6AB9">
            <w:pPr>
              <w:rPr>
                <w:b/>
                <w:u w:val="single"/>
              </w:rPr>
            </w:pPr>
            <w:r w:rsidRPr="00C9628A">
              <w:rPr>
                <w:b/>
                <w:u w:val="single"/>
              </w:rPr>
              <w:t>Matériel</w:t>
            </w:r>
          </w:p>
          <w:p w:rsidR="00BD6AB9" w:rsidRDefault="00BD6AB9" w:rsidP="00BD6AB9">
            <w:pPr>
              <w:pStyle w:val="Paragraphedeliste"/>
              <w:numPr>
                <w:ilvl w:val="0"/>
                <w:numId w:val="4"/>
              </w:numPr>
            </w:pPr>
            <w:r>
              <w:t>Chaîne ExAO avec sonde CO</w:t>
            </w:r>
            <w:r w:rsidRPr="008B6DFB">
              <w:rPr>
                <w:vertAlign w:val="subscript"/>
              </w:rPr>
              <w:t>2</w:t>
            </w:r>
            <w:r>
              <w:t xml:space="preserve"> air</w:t>
            </w:r>
          </w:p>
          <w:p w:rsidR="00BD6AB9" w:rsidRDefault="00BD6AB9" w:rsidP="00BD6AB9">
            <w:pPr>
              <w:pStyle w:val="Paragraphedeliste"/>
              <w:numPr>
                <w:ilvl w:val="0"/>
                <w:numId w:val="4"/>
              </w:numPr>
            </w:pPr>
            <w:r>
              <w:t>Erlenmeyer avec tube à dégagement</w:t>
            </w:r>
          </w:p>
          <w:p w:rsidR="00BD6AB9" w:rsidRDefault="00BD6AB9" w:rsidP="00BD6AB9">
            <w:pPr>
              <w:pStyle w:val="Paragraphedeliste"/>
              <w:numPr>
                <w:ilvl w:val="0"/>
                <w:numId w:val="4"/>
              </w:numPr>
            </w:pPr>
            <w:r>
              <w:t>Eau oxygénée (H</w:t>
            </w:r>
            <w:r w:rsidRPr="008B6DFB">
              <w:rPr>
                <w:vertAlign w:val="subscript"/>
              </w:rPr>
              <w:t>2</w:t>
            </w:r>
            <w:r>
              <w:t>O</w:t>
            </w:r>
            <w:r w:rsidRPr="008B6DFB">
              <w:rPr>
                <w:vertAlign w:val="subscript"/>
              </w:rPr>
              <w:t>2</w:t>
            </w:r>
            <w:r>
              <w:t>) pour la matière organique et acide chlorhydrique (</w:t>
            </w:r>
            <w:proofErr w:type="spellStart"/>
            <w:r>
              <w:t>HCl</w:t>
            </w:r>
            <w:proofErr w:type="spellEnd"/>
            <w:r>
              <w:t>) pour le calcaire</w:t>
            </w:r>
          </w:p>
          <w:p w:rsidR="00BD6AB9" w:rsidRDefault="00BD6AB9" w:rsidP="00321C1E">
            <w:pPr>
              <w:pStyle w:val="Paragraphedeliste"/>
              <w:numPr>
                <w:ilvl w:val="0"/>
                <w:numId w:val="4"/>
              </w:numPr>
            </w:pPr>
            <w:r>
              <w:t>Echantillon de sol</w:t>
            </w:r>
          </w:p>
        </w:tc>
      </w:tr>
    </w:tbl>
    <w:p w:rsidR="000548AD" w:rsidRDefault="000548AD" w:rsidP="00321C1E">
      <w:pPr>
        <w:spacing w:after="0" w:line="240" w:lineRule="auto"/>
      </w:pPr>
    </w:p>
    <w:p w:rsidR="00B51819" w:rsidRDefault="00B51819" w:rsidP="00321C1E">
      <w:pPr>
        <w:spacing w:after="0" w:line="240" w:lineRule="auto"/>
      </w:pPr>
      <w:r w:rsidRPr="00B51819">
        <w:rPr>
          <w:u w:val="single"/>
        </w:rPr>
        <w:t>Capacités travaillées</w:t>
      </w:r>
      <w:r>
        <w:t xml:space="preserve"> : manipuler, </w:t>
      </w:r>
      <w:r w:rsidR="000618C6">
        <w:t>suivre un protocole</w:t>
      </w:r>
      <w:r w:rsidR="003B0590">
        <w:t>, utiliser une chaine ExAO</w:t>
      </w:r>
      <w:r>
        <w:t>.</w:t>
      </w:r>
    </w:p>
    <w:p w:rsidR="00B51819" w:rsidRDefault="00B51819" w:rsidP="00321C1E">
      <w:pPr>
        <w:spacing w:after="0" w:line="240" w:lineRule="auto"/>
      </w:pPr>
    </w:p>
    <w:p w:rsidR="000548AD" w:rsidRDefault="000548AD" w:rsidP="00321C1E">
      <w:pPr>
        <w:spacing w:after="0" w:line="240" w:lineRule="auto"/>
      </w:pPr>
    </w:p>
    <w:p w:rsidR="000548AD" w:rsidRDefault="000548AD" w:rsidP="00321C1E">
      <w:pPr>
        <w:spacing w:after="0" w:line="240" w:lineRule="auto"/>
      </w:pPr>
    </w:p>
    <w:p w:rsidR="00C9628A" w:rsidRDefault="00321C1E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Protocole</w:t>
      </w:r>
    </w:p>
    <w:p w:rsidR="00DC2AFC" w:rsidRDefault="003B0590" w:rsidP="00A20502">
      <w:pPr>
        <w:pStyle w:val="Paragraphedeliste"/>
        <w:numPr>
          <w:ilvl w:val="0"/>
          <w:numId w:val="5"/>
        </w:numPr>
        <w:spacing w:after="0" w:line="240" w:lineRule="auto"/>
      </w:pPr>
      <w:r>
        <w:t>Placer un échantillon de sol au fond de l’Erlen</w:t>
      </w:r>
      <w:r w:rsidR="000548AD">
        <w:t>meyer</w:t>
      </w:r>
    </w:p>
    <w:p w:rsidR="003B0590" w:rsidRDefault="003B0590" w:rsidP="00A20502">
      <w:pPr>
        <w:pStyle w:val="Paragraphedeliste"/>
        <w:numPr>
          <w:ilvl w:val="0"/>
          <w:numId w:val="5"/>
        </w:numPr>
        <w:spacing w:after="0" w:line="240" w:lineRule="auto"/>
      </w:pPr>
      <w:r>
        <w:t>Recouvrir d’eau oxygénée</w:t>
      </w:r>
    </w:p>
    <w:p w:rsidR="003B0590" w:rsidRDefault="003B0590" w:rsidP="00A20502">
      <w:pPr>
        <w:pStyle w:val="Paragraphedeliste"/>
        <w:numPr>
          <w:ilvl w:val="0"/>
          <w:numId w:val="5"/>
        </w:numPr>
        <w:spacing w:after="0" w:line="240" w:lineRule="auto"/>
      </w:pPr>
      <w:r>
        <w:t>Placer la sonde dans le goulot et un tube à dégagement afin d’éviter une surpression et de recueillir les gaz (par exemple faire buller dans de l’eau de chaux).</w:t>
      </w:r>
    </w:p>
    <w:p w:rsidR="003B0590" w:rsidRDefault="003B0590" w:rsidP="00A20502">
      <w:pPr>
        <w:pStyle w:val="Paragraphedeliste"/>
        <w:numPr>
          <w:ilvl w:val="0"/>
          <w:numId w:val="5"/>
        </w:numPr>
        <w:spacing w:after="0" w:line="240" w:lineRule="auto"/>
      </w:pPr>
      <w:r>
        <w:t>Fermer hermétiquement</w:t>
      </w:r>
      <w:r w:rsidR="000548AD">
        <w:t xml:space="preserve"> (ici avec de la pâte à modeler)</w:t>
      </w:r>
    </w:p>
    <w:p w:rsidR="003B0590" w:rsidRDefault="003B0590" w:rsidP="00A20502">
      <w:pPr>
        <w:pStyle w:val="Paragraphedeliste"/>
        <w:numPr>
          <w:ilvl w:val="0"/>
          <w:numId w:val="5"/>
        </w:numPr>
        <w:spacing w:after="0" w:line="240" w:lineRule="auto"/>
      </w:pPr>
      <w:r>
        <w:t>Lancer l’acquisition</w:t>
      </w:r>
      <w:r w:rsidR="000548AD">
        <w:t xml:space="preserve"> (au moins 15 min)</w:t>
      </w:r>
    </w:p>
    <w:p w:rsidR="00B60889" w:rsidRDefault="00B60889" w:rsidP="00321C1E">
      <w:pPr>
        <w:spacing w:after="0" w:line="240" w:lineRule="auto"/>
      </w:pPr>
    </w:p>
    <w:p w:rsidR="000548AD" w:rsidRDefault="000548AD" w:rsidP="00321C1E">
      <w:pPr>
        <w:spacing w:after="0" w:line="240" w:lineRule="auto"/>
      </w:pPr>
    </w:p>
    <w:p w:rsidR="000548AD" w:rsidRDefault="000548AD" w:rsidP="00321C1E">
      <w:pPr>
        <w:spacing w:after="0" w:line="240" w:lineRule="auto"/>
      </w:pPr>
    </w:p>
    <w:p w:rsidR="003B0590" w:rsidRDefault="000548AD" w:rsidP="003B0590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124575" cy="26860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498" b="10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90" w:rsidRPr="003B0590" w:rsidRDefault="00E06F64" w:rsidP="003B059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Montage</w:t>
      </w:r>
    </w:p>
    <w:p w:rsidR="003B0590" w:rsidRDefault="003B0590" w:rsidP="00321C1E">
      <w:pPr>
        <w:spacing w:after="0" w:line="240" w:lineRule="auto"/>
      </w:pPr>
    </w:p>
    <w:p w:rsidR="000548AD" w:rsidRDefault="000548AD" w:rsidP="00321C1E">
      <w:pPr>
        <w:spacing w:after="0" w:line="240" w:lineRule="auto"/>
      </w:pPr>
    </w:p>
    <w:p w:rsidR="000548AD" w:rsidRPr="00D56F54" w:rsidRDefault="000548AD" w:rsidP="00321C1E">
      <w:pPr>
        <w:spacing w:after="0" w:line="240" w:lineRule="auto"/>
      </w:pPr>
    </w:p>
    <w:p w:rsidR="00321C1E" w:rsidRPr="00D56F54" w:rsidRDefault="00116344" w:rsidP="00321C1E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Résultats</w:t>
      </w:r>
    </w:p>
    <w:p w:rsidR="00C9628A" w:rsidRPr="00D56F54" w:rsidRDefault="000548AD" w:rsidP="00321C1E">
      <w:pPr>
        <w:spacing w:after="0" w:line="240" w:lineRule="auto"/>
      </w:pPr>
      <w:r>
        <w:t>Les résultats ci-dessous ont été obtenus à l’aide du logiciel LatisBio de la société Eurosmart.</w:t>
      </w:r>
    </w:p>
    <w:p w:rsidR="008410CD" w:rsidRDefault="003B0590" w:rsidP="00321C1E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6120130" cy="518644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AD" w:rsidRPr="00D56F54" w:rsidRDefault="000548AD" w:rsidP="00321C1E">
      <w:pPr>
        <w:spacing w:after="0" w:line="240" w:lineRule="auto"/>
      </w:pPr>
    </w:p>
    <w:p w:rsidR="00B51819" w:rsidRPr="00D56F54" w:rsidRDefault="00B51819" w:rsidP="00B51819">
      <w:pPr>
        <w:spacing w:after="0" w:line="240" w:lineRule="auto"/>
      </w:pPr>
    </w:p>
    <w:p w:rsidR="00C9628A" w:rsidRPr="00D56F54" w:rsidRDefault="00C9628A" w:rsidP="00321C1E">
      <w:pPr>
        <w:spacing w:after="0" w:line="240" w:lineRule="auto"/>
      </w:pPr>
    </w:p>
    <w:p w:rsidR="00B51819" w:rsidRPr="00D56F54" w:rsidRDefault="00B51819" w:rsidP="00B51819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Discussion</w:t>
      </w:r>
    </w:p>
    <w:p w:rsidR="001D6764" w:rsidRDefault="000548AD" w:rsidP="00321C1E">
      <w:pPr>
        <w:spacing w:after="0" w:line="240" w:lineRule="auto"/>
        <w:rPr>
          <w:rFonts w:cstheme="minorHAnsi"/>
        </w:rPr>
      </w:pPr>
      <w:r>
        <w:rPr>
          <w:rFonts w:cstheme="minorHAnsi"/>
        </w:rPr>
        <w:t>On peut ainsi montrer que le dégagement de CO</w:t>
      </w:r>
      <w:r w:rsidRPr="000548AD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ne peut provenir que de l’oxydation des matières organiques.</w:t>
      </w:r>
    </w:p>
    <w:p w:rsidR="000548AD" w:rsidRDefault="000548AD" w:rsidP="00321C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 résultat </w:t>
      </w:r>
      <w:r w:rsidR="00F22D60">
        <w:rPr>
          <w:rFonts w:cstheme="minorHAnsi"/>
        </w:rPr>
        <w:t>peut être mis</w:t>
      </w:r>
      <w:r>
        <w:rPr>
          <w:rFonts w:cstheme="minorHAnsi"/>
        </w:rPr>
        <w:t xml:space="preserve"> en relation avec un dégagement de CO</w:t>
      </w:r>
      <w:r w:rsidRPr="000548AD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issu de la respiration des décomposeurs.</w:t>
      </w:r>
    </w:p>
    <w:p w:rsidR="000548AD" w:rsidRDefault="000548AD" w:rsidP="00321C1E">
      <w:pPr>
        <w:spacing w:after="0" w:line="240" w:lineRule="auto"/>
        <w:rPr>
          <w:rFonts w:cstheme="minorHAnsi"/>
        </w:rPr>
      </w:pPr>
    </w:p>
    <w:p w:rsidR="00F22D60" w:rsidRDefault="00F22D60" w:rsidP="00321C1E">
      <w:pPr>
        <w:spacing w:after="0" w:line="240" w:lineRule="auto"/>
        <w:rPr>
          <w:rFonts w:cstheme="minorHAnsi"/>
        </w:rPr>
      </w:pPr>
    </w:p>
    <w:p w:rsidR="00BD6AB9" w:rsidRPr="00BD6AB9" w:rsidRDefault="00F22D60" w:rsidP="00321C1E">
      <w:pPr>
        <w:spacing w:after="0" w:line="240" w:lineRule="auto"/>
        <w:rPr>
          <w:rFonts w:cstheme="minorHAnsi"/>
          <w:b/>
        </w:rPr>
      </w:pPr>
      <w:r w:rsidRPr="00BD6AB9">
        <w:rPr>
          <w:rFonts w:cstheme="minorHAnsi"/>
          <w:b/>
        </w:rPr>
        <w:t>La comparaison du dégagement produit entre plusieurs t</w:t>
      </w:r>
      <w:r w:rsidR="00BD6AB9" w:rsidRPr="00BD6AB9">
        <w:rPr>
          <w:rFonts w:cstheme="minorHAnsi"/>
          <w:b/>
        </w:rPr>
        <w:t>ypes de sols est intéressante :</w:t>
      </w:r>
    </w:p>
    <w:p w:rsidR="00F22D60" w:rsidRPr="00BD6AB9" w:rsidRDefault="00F22D60" w:rsidP="00BD6AB9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BD6AB9">
        <w:rPr>
          <w:rFonts w:cstheme="minorHAnsi"/>
          <w:b/>
        </w:rPr>
        <w:t>sol cultivé bien moins riche en matières organiques qu’un sol forestier, en relation avec l’export de la matière organique produite.</w:t>
      </w:r>
    </w:p>
    <w:p w:rsidR="00F22D60" w:rsidRDefault="00F22D60" w:rsidP="00321C1E">
      <w:pPr>
        <w:spacing w:after="0" w:line="240" w:lineRule="auto"/>
        <w:rPr>
          <w:rFonts w:cstheme="minorHAnsi"/>
        </w:rPr>
      </w:pPr>
    </w:p>
    <w:p w:rsidR="00F22D60" w:rsidRPr="00D56F54" w:rsidRDefault="00F22D60" w:rsidP="00321C1E">
      <w:pPr>
        <w:spacing w:after="0" w:line="240" w:lineRule="auto"/>
        <w:rPr>
          <w:rFonts w:cstheme="minorHAnsi"/>
        </w:rPr>
      </w:pPr>
    </w:p>
    <w:p w:rsidR="00DC2AFC" w:rsidRDefault="00DC2AFC" w:rsidP="00321C1E">
      <w:pPr>
        <w:spacing w:after="0" w:line="240" w:lineRule="auto"/>
      </w:pPr>
    </w:p>
    <w:p w:rsidR="008B6DFB" w:rsidRPr="008B6DFB" w:rsidRDefault="008B6DFB" w:rsidP="00F22D60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</w:rPr>
      </w:pPr>
      <w:r w:rsidRPr="008B6DFB">
        <w:rPr>
          <w:b/>
        </w:rPr>
        <w:t xml:space="preserve">On peut montrer la présence de calcaire dans le sol avec le même montage en remplaçant l’eau oxygénée par </w:t>
      </w:r>
      <w:r>
        <w:rPr>
          <w:b/>
        </w:rPr>
        <w:t xml:space="preserve">de </w:t>
      </w:r>
      <w:r w:rsidRPr="008B6DFB">
        <w:rPr>
          <w:b/>
        </w:rPr>
        <w:t>l’acide chlorhydrique.</w:t>
      </w:r>
    </w:p>
    <w:p w:rsidR="008B6DFB" w:rsidRPr="00D56F54" w:rsidRDefault="008B6DFB" w:rsidP="00321C1E">
      <w:pPr>
        <w:spacing w:after="0" w:line="240" w:lineRule="auto"/>
      </w:pPr>
    </w:p>
    <w:sectPr w:rsidR="008B6DFB" w:rsidRPr="00D56F54" w:rsidSect="0032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CB0"/>
    <w:multiLevelType w:val="hybridMultilevel"/>
    <w:tmpl w:val="7D34A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155"/>
    <w:multiLevelType w:val="hybridMultilevel"/>
    <w:tmpl w:val="307AFEEC"/>
    <w:lvl w:ilvl="0" w:tplc="9122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5EA"/>
    <w:multiLevelType w:val="hybridMultilevel"/>
    <w:tmpl w:val="B3181D7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148D"/>
    <w:multiLevelType w:val="hybridMultilevel"/>
    <w:tmpl w:val="B42C9D8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27FF"/>
    <w:multiLevelType w:val="hybridMultilevel"/>
    <w:tmpl w:val="5A0CF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E2885"/>
    <w:multiLevelType w:val="hybridMultilevel"/>
    <w:tmpl w:val="3B06A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C1E"/>
    <w:rsid w:val="000548AD"/>
    <w:rsid w:val="000618C6"/>
    <w:rsid w:val="00116344"/>
    <w:rsid w:val="001D6764"/>
    <w:rsid w:val="00206B58"/>
    <w:rsid w:val="00224F1A"/>
    <w:rsid w:val="00321C1E"/>
    <w:rsid w:val="00362962"/>
    <w:rsid w:val="003B0590"/>
    <w:rsid w:val="003C3D9B"/>
    <w:rsid w:val="005703D0"/>
    <w:rsid w:val="007104BF"/>
    <w:rsid w:val="007600D5"/>
    <w:rsid w:val="008410CD"/>
    <w:rsid w:val="008B6CF0"/>
    <w:rsid w:val="008B6DFB"/>
    <w:rsid w:val="00A20502"/>
    <w:rsid w:val="00AE4BE3"/>
    <w:rsid w:val="00B04C43"/>
    <w:rsid w:val="00B51819"/>
    <w:rsid w:val="00B60889"/>
    <w:rsid w:val="00BD6AB9"/>
    <w:rsid w:val="00C9628A"/>
    <w:rsid w:val="00D56F54"/>
    <w:rsid w:val="00D6414E"/>
    <w:rsid w:val="00DC2AFC"/>
    <w:rsid w:val="00E0147E"/>
    <w:rsid w:val="00E06F64"/>
    <w:rsid w:val="00F2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2902-2C15-46FD-874F-8206CBD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7</cp:revision>
  <dcterms:created xsi:type="dcterms:W3CDTF">2011-03-18T17:14:00Z</dcterms:created>
  <dcterms:modified xsi:type="dcterms:W3CDTF">2011-06-16T15:23:00Z</dcterms:modified>
</cp:coreProperties>
</file>